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012767" w:rsidTr="00012767">
        <w:tc>
          <w:tcPr>
            <w:tcW w:w="10146" w:type="dxa"/>
          </w:tcPr>
          <w:p w:rsidR="00012767" w:rsidRDefault="00012767" w:rsidP="00012767">
            <w:pPr>
              <w:rPr>
                <w:rFonts w:ascii="Arial Black" w:hAnsi="Arial Black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BD77CAC" wp14:editId="04D6A5BC">
                  <wp:extent cx="6248400" cy="24407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201" cy="247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67" w:rsidTr="00012767">
        <w:tc>
          <w:tcPr>
            <w:tcW w:w="10146" w:type="dxa"/>
          </w:tcPr>
          <w:p w:rsidR="00012767" w:rsidRDefault="00012767" w:rsidP="00606D02">
            <w:pPr>
              <w:jc w:val="center"/>
              <w:rPr>
                <w:rFonts w:ascii="Arial Black" w:hAnsi="Arial Black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73C9543" wp14:editId="7A370746">
                  <wp:extent cx="6298806" cy="135255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313" cy="135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767" w:rsidRPr="00012767" w:rsidRDefault="00012767" w:rsidP="00606D02">
      <w:pPr>
        <w:spacing w:after="0" w:line="240" w:lineRule="auto"/>
        <w:jc w:val="center"/>
        <w:rPr>
          <w:rFonts w:ascii="Arial Black" w:hAnsi="Arial Black"/>
          <w:b/>
          <w:caps/>
          <w:sz w:val="18"/>
          <w:szCs w:val="18"/>
          <w:u w:val="single"/>
        </w:rPr>
      </w:pPr>
    </w:p>
    <w:p w:rsidR="002F0E28" w:rsidRPr="00012767" w:rsidRDefault="00606D02" w:rsidP="00606D02">
      <w:pPr>
        <w:spacing w:after="0" w:line="240" w:lineRule="auto"/>
        <w:jc w:val="center"/>
        <w:rPr>
          <w:rFonts w:ascii="Arial Black" w:hAnsi="Arial Black"/>
          <w:b/>
          <w:caps/>
          <w:sz w:val="28"/>
          <w:szCs w:val="28"/>
          <w:u w:val="single"/>
        </w:rPr>
      </w:pPr>
      <w:r w:rsidRPr="00012767">
        <w:rPr>
          <w:rFonts w:ascii="Arial Black" w:hAnsi="Arial Black"/>
          <w:b/>
          <w:caps/>
          <w:sz w:val="28"/>
          <w:szCs w:val="28"/>
          <w:u w:val="single"/>
        </w:rPr>
        <w:t>Program Agenda</w:t>
      </w:r>
    </w:p>
    <w:p w:rsidR="00055925" w:rsidRPr="00012767" w:rsidRDefault="00055925" w:rsidP="00C243C9">
      <w:pPr>
        <w:spacing w:after="0" w:line="240" w:lineRule="auto"/>
        <w:rPr>
          <w:b/>
          <w:sz w:val="18"/>
          <w:szCs w:val="24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2552"/>
        <w:gridCol w:w="7230"/>
      </w:tblGrid>
      <w:tr w:rsidR="00055925" w:rsidRPr="00012767" w:rsidTr="00012767">
        <w:trPr>
          <w:trHeight w:val="454"/>
        </w:trPr>
        <w:tc>
          <w:tcPr>
            <w:tcW w:w="2552" w:type="dxa"/>
            <w:vAlign w:val="center"/>
          </w:tcPr>
          <w:p w:rsidR="00055925" w:rsidRPr="00012767" w:rsidRDefault="00012767" w:rsidP="00606D0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055925" w:rsidRPr="00012767">
              <w:rPr>
                <w:rFonts w:ascii="Arial" w:hAnsi="Arial" w:cs="Arial"/>
                <w:sz w:val="23"/>
                <w:szCs w:val="23"/>
              </w:rPr>
              <w:t>9:30 AM - 10:00 AM</w:t>
            </w:r>
          </w:p>
        </w:tc>
        <w:tc>
          <w:tcPr>
            <w:tcW w:w="7230" w:type="dxa"/>
            <w:vAlign w:val="center"/>
          </w:tcPr>
          <w:p w:rsidR="00055925" w:rsidRPr="00012767" w:rsidRDefault="00055925" w:rsidP="00606D0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Registration and </w:t>
            </w:r>
            <w:r w:rsidR="00606D02" w:rsidRPr="00012767">
              <w:rPr>
                <w:rFonts w:ascii="Arial" w:hAnsi="Arial" w:cs="Arial"/>
                <w:sz w:val="23"/>
                <w:szCs w:val="23"/>
              </w:rPr>
              <w:t>networking w</w:t>
            </w:r>
            <w:r w:rsidRPr="00012767">
              <w:rPr>
                <w:rFonts w:ascii="Arial" w:hAnsi="Arial" w:cs="Arial"/>
                <w:sz w:val="23"/>
                <w:szCs w:val="23"/>
              </w:rPr>
              <w:t>elcome Tea</w:t>
            </w:r>
            <w:r w:rsidR="00606D02" w:rsidRPr="00012767">
              <w:rPr>
                <w:rFonts w:ascii="Arial" w:hAnsi="Arial" w:cs="Arial"/>
                <w:sz w:val="23"/>
                <w:szCs w:val="23"/>
              </w:rPr>
              <w:t>/Coffee</w:t>
            </w:r>
          </w:p>
        </w:tc>
      </w:tr>
      <w:tr w:rsidR="00344EFC" w:rsidRPr="00012767" w:rsidTr="00012767">
        <w:trPr>
          <w:trHeight w:val="454"/>
        </w:trPr>
        <w:tc>
          <w:tcPr>
            <w:tcW w:w="2552" w:type="dxa"/>
            <w:vAlign w:val="center"/>
          </w:tcPr>
          <w:p w:rsidR="00344EFC" w:rsidRPr="00012767" w:rsidRDefault="00344EFC" w:rsidP="00606D0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10:00 AM – 10:05 AM</w:t>
            </w:r>
          </w:p>
        </w:tc>
        <w:tc>
          <w:tcPr>
            <w:tcW w:w="7230" w:type="dxa"/>
            <w:vAlign w:val="center"/>
          </w:tcPr>
          <w:p w:rsidR="00344EFC" w:rsidRPr="00012767" w:rsidRDefault="00344EFC" w:rsidP="004B4BA9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Opening remarks by </w:t>
            </w:r>
            <w:proofErr w:type="spellStart"/>
            <w:r w:rsidR="004B4BA9"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="004B4BA9" w:rsidRPr="00012767">
              <w:rPr>
                <w:rFonts w:ascii="Arial" w:hAnsi="Arial" w:cs="Arial"/>
                <w:sz w:val="23"/>
                <w:szCs w:val="23"/>
              </w:rPr>
              <w:t xml:space="preserve"> Naveen Seth, DSG</w:t>
            </w:r>
            <w:r w:rsidRPr="00012767">
              <w:rPr>
                <w:rFonts w:ascii="Arial" w:hAnsi="Arial" w:cs="Arial"/>
                <w:sz w:val="23"/>
                <w:szCs w:val="23"/>
              </w:rPr>
              <w:t>, PHDCCI</w:t>
            </w:r>
          </w:p>
        </w:tc>
      </w:tr>
      <w:tr w:rsidR="00055925" w:rsidRPr="00012767" w:rsidTr="00012767">
        <w:trPr>
          <w:trHeight w:val="910"/>
        </w:trPr>
        <w:tc>
          <w:tcPr>
            <w:tcW w:w="2552" w:type="dxa"/>
            <w:vAlign w:val="center"/>
          </w:tcPr>
          <w:p w:rsidR="00055925" w:rsidRPr="00012767" w:rsidRDefault="00344EFC" w:rsidP="00606D0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10:00 AM - 10:1</w:t>
            </w:r>
            <w:r w:rsidR="00055925" w:rsidRPr="00012767">
              <w:rPr>
                <w:rFonts w:ascii="Arial" w:hAnsi="Arial" w:cs="Arial"/>
                <w:sz w:val="23"/>
                <w:szCs w:val="23"/>
              </w:rPr>
              <w:t>0 AM</w:t>
            </w:r>
          </w:p>
        </w:tc>
        <w:tc>
          <w:tcPr>
            <w:tcW w:w="7230" w:type="dxa"/>
            <w:vAlign w:val="center"/>
          </w:tcPr>
          <w:p w:rsidR="00055925" w:rsidRPr="00012767" w:rsidRDefault="00344EFC" w:rsidP="00344EF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Overview, </w:t>
            </w:r>
            <w:r w:rsidR="00055925" w:rsidRPr="00012767">
              <w:rPr>
                <w:rFonts w:ascii="Arial" w:hAnsi="Arial" w:cs="Arial"/>
                <w:sz w:val="23"/>
                <w:szCs w:val="23"/>
              </w:rPr>
              <w:t xml:space="preserve">Introduction to the summit's theme and objectives 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by </w:t>
            </w:r>
            <w:r w:rsidR="00606D02" w:rsidRPr="00012767">
              <w:rPr>
                <w:rFonts w:ascii="Arial" w:hAnsi="Arial" w:cs="Arial"/>
                <w:sz w:val="23"/>
                <w:szCs w:val="23"/>
              </w:rPr>
              <w:t xml:space="preserve">Mr Madhu </w:t>
            </w:r>
            <w:proofErr w:type="spellStart"/>
            <w:r w:rsidR="00606D02" w:rsidRPr="00012767">
              <w:rPr>
                <w:rFonts w:ascii="Arial" w:hAnsi="Arial" w:cs="Arial"/>
                <w:sz w:val="23"/>
                <w:szCs w:val="23"/>
              </w:rPr>
              <w:t>Sudhan</w:t>
            </w:r>
            <w:proofErr w:type="spellEnd"/>
            <w:r w:rsidR="00606D02"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06D02" w:rsidRPr="00012767">
              <w:rPr>
                <w:rFonts w:ascii="Arial" w:hAnsi="Arial" w:cs="Arial"/>
                <w:sz w:val="23"/>
                <w:szCs w:val="23"/>
              </w:rPr>
              <w:t>Bhageria</w:t>
            </w:r>
            <w:proofErr w:type="spellEnd"/>
            <w:r w:rsidR="00606D02" w:rsidRPr="00012767">
              <w:rPr>
                <w:rFonts w:ascii="Arial" w:hAnsi="Arial" w:cs="Arial"/>
                <w:sz w:val="23"/>
                <w:szCs w:val="23"/>
              </w:rPr>
              <w:t xml:space="preserve">, Chair, PHDCCI Textiles Committee &amp; CMD, </w:t>
            </w:r>
            <w:proofErr w:type="spellStart"/>
            <w:r w:rsidR="00606D02" w:rsidRPr="00012767">
              <w:rPr>
                <w:rFonts w:ascii="Arial" w:hAnsi="Arial" w:cs="Arial"/>
                <w:sz w:val="23"/>
                <w:szCs w:val="23"/>
              </w:rPr>
              <w:t>Filatex</w:t>
            </w:r>
            <w:proofErr w:type="spellEnd"/>
            <w:r w:rsidR="00606D02" w:rsidRPr="00012767">
              <w:rPr>
                <w:rFonts w:ascii="Arial" w:hAnsi="Arial" w:cs="Arial"/>
                <w:sz w:val="23"/>
                <w:szCs w:val="23"/>
              </w:rPr>
              <w:t xml:space="preserve"> India Ltd.</w:t>
            </w:r>
          </w:p>
        </w:tc>
      </w:tr>
      <w:tr w:rsidR="00055925" w:rsidRPr="00012767" w:rsidTr="00012767">
        <w:trPr>
          <w:trHeight w:val="813"/>
        </w:trPr>
        <w:tc>
          <w:tcPr>
            <w:tcW w:w="9782" w:type="dxa"/>
            <w:gridSpan w:val="2"/>
            <w:vAlign w:val="center"/>
          </w:tcPr>
          <w:p w:rsidR="00055925" w:rsidRPr="00012767" w:rsidRDefault="00344EFC" w:rsidP="00606D02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10:1</w:t>
            </w:r>
            <w:r w:rsidR="00055925" w:rsidRPr="00012767">
              <w:rPr>
                <w:rFonts w:ascii="Arial" w:hAnsi="Arial" w:cs="Arial"/>
                <w:b/>
                <w:sz w:val="23"/>
                <w:szCs w:val="23"/>
              </w:rPr>
              <w:t>0 AM - 11:</w:t>
            </w:r>
            <w:r w:rsidR="007A3D2B" w:rsidRPr="00012767">
              <w:rPr>
                <w:rFonts w:ascii="Arial" w:hAnsi="Arial" w:cs="Arial"/>
                <w:b/>
                <w:sz w:val="23"/>
                <w:szCs w:val="23"/>
              </w:rPr>
              <w:t>25</w:t>
            </w:r>
            <w:r w:rsidR="00055925" w:rsidRPr="00012767">
              <w:rPr>
                <w:rFonts w:ascii="Arial" w:hAnsi="Arial" w:cs="Arial"/>
                <w:b/>
                <w:sz w:val="23"/>
                <w:szCs w:val="23"/>
              </w:rPr>
              <w:t xml:space="preserve"> AM</w:t>
            </w:r>
          </w:p>
          <w:p w:rsidR="00B22A96" w:rsidRPr="00012767" w:rsidRDefault="00701381" w:rsidP="00701381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Inaugural Session</w:t>
            </w:r>
            <w:r w:rsidR="00055925" w:rsidRPr="00012767">
              <w:rPr>
                <w:rFonts w:ascii="Arial" w:hAnsi="Arial" w:cs="Arial"/>
                <w:b/>
                <w:sz w:val="23"/>
                <w:szCs w:val="23"/>
              </w:rPr>
              <w:t xml:space="preserve"> - Policies and Regulations</w:t>
            </w:r>
            <w:r w:rsidR="00046217" w:rsidRPr="00012767">
              <w:rPr>
                <w:rFonts w:ascii="Arial" w:hAnsi="Arial" w:cs="Arial"/>
                <w:b/>
                <w:sz w:val="23"/>
                <w:szCs w:val="23"/>
              </w:rPr>
              <w:t xml:space="preserve">, Challenges &amp; Opportunities for Textile Sustainability, and Way forward </w:t>
            </w:r>
            <w:r w:rsidR="00EE105D" w:rsidRPr="00012767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344EFC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10:1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0 AM - 10:</w:t>
            </w:r>
            <w:r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0 AM</w:t>
            </w:r>
          </w:p>
        </w:tc>
        <w:tc>
          <w:tcPr>
            <w:tcW w:w="7230" w:type="dxa"/>
            <w:vAlign w:val="center"/>
          </w:tcPr>
          <w:p w:rsidR="008A31C2" w:rsidRPr="00012767" w:rsidRDefault="00491C8C" w:rsidP="00EC7C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Challenges &amp; Opportunities for Navigating Compliance and Best Practices </w:t>
            </w:r>
            <w:r w:rsidR="00EC7CDD" w:rsidRPr="00012767">
              <w:rPr>
                <w:rFonts w:ascii="Arial" w:hAnsi="Arial" w:cs="Arial"/>
                <w:sz w:val="23"/>
                <w:szCs w:val="23"/>
              </w:rPr>
              <w:t xml:space="preserve">in 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textile sustainability,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Anil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Jadhav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, Regional Director, South Asia &amp; Middle East,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Ecocert</w:t>
            </w:r>
            <w:proofErr w:type="spellEnd"/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344EFC" w:rsidP="008A31C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10:2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 xml:space="preserve">0 </w:t>
            </w:r>
            <w:r w:rsidRPr="00012767">
              <w:rPr>
                <w:rFonts w:ascii="Arial" w:hAnsi="Arial" w:cs="Arial"/>
                <w:sz w:val="23"/>
                <w:szCs w:val="23"/>
              </w:rPr>
              <w:t>AM - 10:3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0 AM</w:t>
            </w:r>
          </w:p>
        </w:tc>
        <w:tc>
          <w:tcPr>
            <w:tcW w:w="7230" w:type="dxa"/>
            <w:vAlign w:val="center"/>
          </w:tcPr>
          <w:p w:rsidR="008A31C2" w:rsidRPr="00012767" w:rsidRDefault="00491C8C" w:rsidP="00EC7C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Roadmap for Achieving Sustainable Targets,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Dr.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(Prof.)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Abhijit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Majumdar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>, Institute Chair, Department of Textile and Fibre Engineering, Indian Institute of Technology, Delhi</w:t>
            </w:r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012767" w:rsidP="008A31C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10:30 AM – 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10.4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0 AM</w:t>
            </w:r>
          </w:p>
        </w:tc>
        <w:tc>
          <w:tcPr>
            <w:tcW w:w="7230" w:type="dxa"/>
            <w:vAlign w:val="center"/>
          </w:tcPr>
          <w:p w:rsidR="008A31C2" w:rsidRPr="00012767" w:rsidRDefault="00CA1C4F" w:rsidP="0070138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Emerging Textile Technologies for Sustainability</w:t>
            </w:r>
            <w:r w:rsidR="00701381"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701381"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>Considering Pol</w:t>
            </w:r>
            <w:r w:rsidR="007A3D2B"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ymer Processing, Manmade </w:t>
            </w:r>
            <w:proofErr w:type="spellStart"/>
            <w:r w:rsidR="007A3D2B"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>Fibre</w:t>
            </w:r>
            <w:proofErr w:type="spellEnd"/>
            <w:r w:rsidR="007A3D2B"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 and</w:t>
            </w:r>
            <w:r w:rsidR="00701381"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 Recycling</w:t>
            </w:r>
            <w:r w:rsidR="00701381" w:rsidRPr="00012767">
              <w:rPr>
                <w:rFonts w:ascii="Arial" w:hAnsi="Arial" w:cs="Arial"/>
                <w:sz w:val="23"/>
                <w:szCs w:val="23"/>
              </w:rPr>
              <w:t xml:space="preserve"> by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</w:t>
            </w:r>
            <w:r w:rsidR="000A1911" w:rsidRPr="00012767">
              <w:rPr>
                <w:rFonts w:ascii="Arial" w:hAnsi="Arial" w:cs="Arial"/>
                <w:sz w:val="23"/>
                <w:szCs w:val="23"/>
              </w:rPr>
              <w:t>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012767">
              <w:rPr>
                <w:rStyle w:val="gmaildefault"/>
                <w:rFonts w:ascii="Arial" w:hAnsi="Arial" w:cs="Arial"/>
                <w:sz w:val="23"/>
                <w:szCs w:val="23"/>
              </w:rPr>
              <w:t>Debabrata Ghosh, Vice President &amp; Sales Director, Oerlikon Textile India Private Limited</w:t>
            </w:r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8A31C2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40 AM – 10</w:t>
            </w:r>
            <w:r w:rsidRPr="00012767">
              <w:rPr>
                <w:rFonts w:ascii="Arial" w:hAnsi="Arial" w:cs="Arial"/>
                <w:sz w:val="23"/>
                <w:szCs w:val="23"/>
              </w:rPr>
              <w:t>.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Pr="00012767">
              <w:rPr>
                <w:rFonts w:ascii="Arial" w:hAnsi="Arial" w:cs="Arial"/>
                <w:sz w:val="23"/>
                <w:szCs w:val="23"/>
              </w:rPr>
              <w:t>0 AM</w:t>
            </w:r>
          </w:p>
        </w:tc>
        <w:tc>
          <w:tcPr>
            <w:tcW w:w="7230" w:type="dxa"/>
            <w:vAlign w:val="center"/>
          </w:tcPr>
          <w:p w:rsidR="00012767" w:rsidRDefault="00EC7CDD" w:rsidP="007A3D2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Creating Green &amp; Fair Valu</w:t>
            </w:r>
            <w:r w:rsidR="00012767">
              <w:rPr>
                <w:rFonts w:ascii="Arial" w:hAnsi="Arial" w:cs="Arial"/>
                <w:sz w:val="23"/>
                <w:szCs w:val="23"/>
              </w:rPr>
              <w:t xml:space="preserve">e Chain from Farm to Fashion by </w:t>
            </w:r>
          </w:p>
          <w:p w:rsidR="008A31C2" w:rsidRPr="00012767" w:rsidRDefault="00EC7CDD" w:rsidP="007A3D2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Abhishek Jani, CEO, Fairtrade India</w:t>
            </w:r>
          </w:p>
        </w:tc>
      </w:tr>
      <w:tr w:rsidR="003B06A6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B06A6" w:rsidRPr="00012767" w:rsidRDefault="003B06A6" w:rsidP="003B06A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10:50 AM - 11:00 AM</w:t>
            </w:r>
          </w:p>
        </w:tc>
        <w:tc>
          <w:tcPr>
            <w:tcW w:w="7230" w:type="dxa"/>
            <w:vAlign w:val="center"/>
          </w:tcPr>
          <w:p w:rsidR="003B06A6" w:rsidRPr="00012767" w:rsidRDefault="003B06A6" w:rsidP="003B06A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iCs/>
                <w:sz w:val="23"/>
                <w:szCs w:val="23"/>
              </w:rPr>
              <w:t>Sustainable Lifecycle Stages of a Textile Production Process: India Case Study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by </w:t>
            </w:r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Dr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Srikanta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K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Panigrahi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, Director General, </w:t>
            </w:r>
            <w:r w:rsidRPr="00012767">
              <w:rPr>
                <w:rFonts w:ascii="Arial" w:hAnsi="Arial" w:cs="Arial"/>
                <w:iCs/>
                <w:sz w:val="23"/>
                <w:szCs w:val="23"/>
              </w:rPr>
              <w:t xml:space="preserve">Indian Institute of Sustainable Development </w:t>
            </w:r>
            <w:r w:rsidRPr="00012767">
              <w:rPr>
                <w:rFonts w:ascii="Arial" w:hAnsi="Arial" w:cs="Arial"/>
                <w:bCs/>
                <w:sz w:val="23"/>
                <w:szCs w:val="23"/>
              </w:rPr>
              <w:t>(IISD) &amp; Former Secretary, Govt. of India</w:t>
            </w:r>
          </w:p>
        </w:tc>
      </w:tr>
      <w:tr w:rsidR="00E267F4" w:rsidRPr="00012767" w:rsidTr="00012767">
        <w:trPr>
          <w:trHeight w:val="624"/>
        </w:trPr>
        <w:tc>
          <w:tcPr>
            <w:tcW w:w="2552" w:type="dxa"/>
            <w:vAlign w:val="center"/>
          </w:tcPr>
          <w:p w:rsidR="00E267F4" w:rsidRPr="00012767" w:rsidRDefault="003B06A6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11:00 AM – 11:10 AM</w:t>
            </w:r>
          </w:p>
        </w:tc>
        <w:tc>
          <w:tcPr>
            <w:tcW w:w="7230" w:type="dxa"/>
            <w:vAlign w:val="center"/>
          </w:tcPr>
          <w:p w:rsidR="00E267F4" w:rsidRPr="00012767" w:rsidRDefault="00344EFC" w:rsidP="00E267F4">
            <w:pPr>
              <w:shd w:val="clear" w:color="auto" w:fill="FFFFFF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Existing and Upcoming Textile Sust</w:t>
            </w:r>
            <w:r w:rsidR="000A1911" w:rsidRPr="00012767">
              <w:rPr>
                <w:rFonts w:ascii="Arial" w:hAnsi="Arial" w:cs="Arial"/>
                <w:sz w:val="23"/>
                <w:szCs w:val="23"/>
              </w:rPr>
              <w:t>ainability Regulations in India by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Smt.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Prajakta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L Verma, Joint Secretary, Ministry of Textiles, Govt. of India</w:t>
            </w:r>
          </w:p>
        </w:tc>
      </w:tr>
      <w:tr w:rsidR="00344EFC" w:rsidRPr="00012767" w:rsidTr="00012767">
        <w:trPr>
          <w:trHeight w:val="420"/>
        </w:trPr>
        <w:tc>
          <w:tcPr>
            <w:tcW w:w="2552" w:type="dxa"/>
            <w:vAlign w:val="center"/>
          </w:tcPr>
          <w:p w:rsidR="00344EFC" w:rsidRPr="00012767" w:rsidRDefault="00344EFC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lastRenderedPageBreak/>
              <w:t>11:10 AM – 11.20 AM</w:t>
            </w:r>
          </w:p>
        </w:tc>
        <w:tc>
          <w:tcPr>
            <w:tcW w:w="7230" w:type="dxa"/>
            <w:vAlign w:val="center"/>
          </w:tcPr>
          <w:p w:rsidR="00344EFC" w:rsidRPr="00012767" w:rsidRDefault="00344EFC" w:rsidP="00EC7C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Q&amp;A</w:t>
            </w:r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344EFC" w:rsidP="008A31C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11:20 AM – 11:25 AM</w:t>
            </w:r>
          </w:p>
        </w:tc>
        <w:tc>
          <w:tcPr>
            <w:tcW w:w="7230" w:type="dxa"/>
            <w:vAlign w:val="center"/>
          </w:tcPr>
          <w:p w:rsidR="008A31C2" w:rsidRPr="00012767" w:rsidRDefault="00415971" w:rsidP="00EC7C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Vote of Thanks by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R K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Vij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>, Co-Chair, PHDCCI Textile Committee &amp; Secretary General, PTA Users Association</w:t>
            </w:r>
          </w:p>
        </w:tc>
      </w:tr>
      <w:tr w:rsidR="008A31C2" w:rsidRPr="00012767" w:rsidTr="00012767">
        <w:trPr>
          <w:trHeight w:val="349"/>
        </w:trPr>
        <w:tc>
          <w:tcPr>
            <w:tcW w:w="2552" w:type="dxa"/>
            <w:vAlign w:val="center"/>
          </w:tcPr>
          <w:p w:rsidR="008A31C2" w:rsidRPr="00012767" w:rsidRDefault="00E267F4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11: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25 AM - 11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 xml:space="preserve">45 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AM</w:t>
            </w:r>
          </w:p>
        </w:tc>
        <w:tc>
          <w:tcPr>
            <w:tcW w:w="7230" w:type="dxa"/>
            <w:vAlign w:val="center"/>
          </w:tcPr>
          <w:p w:rsidR="008A31C2" w:rsidRPr="00012767" w:rsidRDefault="008A31C2" w:rsidP="008A31C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Tea/Coffee Break</w:t>
            </w:r>
          </w:p>
        </w:tc>
      </w:tr>
      <w:tr w:rsidR="008A31C2" w:rsidRPr="00012767" w:rsidTr="00012767">
        <w:trPr>
          <w:trHeight w:val="837"/>
        </w:trPr>
        <w:tc>
          <w:tcPr>
            <w:tcW w:w="9782" w:type="dxa"/>
            <w:gridSpan w:val="2"/>
            <w:vAlign w:val="center"/>
          </w:tcPr>
          <w:p w:rsidR="008A31C2" w:rsidRPr="00012767" w:rsidRDefault="00751E77" w:rsidP="008A31C2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11:45 AM - 1:</w:t>
            </w:r>
            <w:r w:rsidR="008A31C2" w:rsidRPr="00012767">
              <w:rPr>
                <w:rFonts w:ascii="Arial" w:hAnsi="Arial" w:cs="Arial"/>
                <w:b/>
                <w:sz w:val="23"/>
                <w:szCs w:val="23"/>
              </w:rPr>
              <w:t>0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>5</w:t>
            </w:r>
            <w:r w:rsidR="008A31C2" w:rsidRPr="00012767">
              <w:rPr>
                <w:rFonts w:ascii="Arial" w:hAnsi="Arial" w:cs="Arial"/>
                <w:b/>
                <w:sz w:val="23"/>
                <w:szCs w:val="23"/>
              </w:rPr>
              <w:t xml:space="preserve"> PM</w:t>
            </w:r>
          </w:p>
          <w:p w:rsidR="00FE74CF" w:rsidRPr="00012767" w:rsidRDefault="00701381" w:rsidP="00012767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Session 1</w:t>
            </w:r>
            <w:r w:rsidR="008A31C2" w:rsidRPr="00012767">
              <w:rPr>
                <w:rFonts w:ascii="Arial" w:hAnsi="Arial" w:cs="Arial"/>
                <w:b/>
                <w:sz w:val="23"/>
                <w:szCs w:val="23"/>
              </w:rPr>
              <w:t xml:space="preserve"> - Mapping the Landscape of Sustainable Textiles in India</w:t>
            </w:r>
          </w:p>
        </w:tc>
      </w:tr>
      <w:tr w:rsidR="008A31C2" w:rsidRPr="00012767" w:rsidTr="00012767">
        <w:trPr>
          <w:trHeight w:val="624"/>
        </w:trPr>
        <w:tc>
          <w:tcPr>
            <w:tcW w:w="2552" w:type="dxa"/>
            <w:vAlign w:val="center"/>
          </w:tcPr>
          <w:p w:rsidR="008A31C2" w:rsidRPr="00012767" w:rsidRDefault="00344EFC" w:rsidP="008A31C2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11:45 AM - 11:55 A</w:t>
            </w:r>
            <w:r w:rsidR="008A31C2" w:rsidRPr="00012767">
              <w:rPr>
                <w:rFonts w:ascii="Arial" w:hAnsi="Arial" w:cs="Arial"/>
                <w:sz w:val="23"/>
                <w:szCs w:val="23"/>
              </w:rPr>
              <w:t>M</w:t>
            </w:r>
          </w:p>
        </w:tc>
        <w:tc>
          <w:tcPr>
            <w:tcW w:w="7230" w:type="dxa"/>
            <w:vAlign w:val="center"/>
          </w:tcPr>
          <w:p w:rsidR="008A31C2" w:rsidRPr="00012767" w:rsidRDefault="000F01CE" w:rsidP="00CA1C4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Exploring the Intersection of Environmental and Economic Sustainability in Textile Recycling </w:t>
            </w:r>
            <w:r w:rsidR="00CA1C4F" w:rsidRPr="00012767">
              <w:rPr>
                <w:rFonts w:ascii="Arial" w:hAnsi="Arial" w:cs="Arial"/>
                <w:sz w:val="23"/>
                <w:szCs w:val="23"/>
              </w:rPr>
              <w:t xml:space="preserve">by </w:t>
            </w:r>
            <w:r w:rsidR="00F348FF" w:rsidRPr="00012767">
              <w:rPr>
                <w:rFonts w:ascii="Arial" w:hAnsi="Arial" w:cs="Arial"/>
                <w:sz w:val="23"/>
                <w:szCs w:val="23"/>
              </w:rPr>
              <w:t xml:space="preserve">Prof. </w:t>
            </w:r>
            <w:proofErr w:type="spellStart"/>
            <w:r w:rsidR="00F348FF" w:rsidRPr="00012767">
              <w:rPr>
                <w:rFonts w:ascii="Arial" w:hAnsi="Arial" w:cs="Arial"/>
                <w:sz w:val="23"/>
                <w:szCs w:val="23"/>
              </w:rPr>
              <w:t>Bipin</w:t>
            </w:r>
            <w:proofErr w:type="spellEnd"/>
            <w:r w:rsidR="00F348FF" w:rsidRPr="00012767">
              <w:rPr>
                <w:rFonts w:ascii="Arial" w:hAnsi="Arial" w:cs="Arial"/>
                <w:sz w:val="23"/>
                <w:szCs w:val="23"/>
              </w:rPr>
              <w:t xml:space="preserve"> Kumar</w:t>
            </w:r>
            <w:r w:rsidR="00CA1C4F" w:rsidRPr="00012767">
              <w:rPr>
                <w:rFonts w:ascii="Arial" w:hAnsi="Arial" w:cs="Arial"/>
                <w:sz w:val="23"/>
                <w:szCs w:val="23"/>
              </w:rPr>
              <w:t>, Department of Textile and Fibre Engineering</w:t>
            </w:r>
            <w:r w:rsidR="008C7416" w:rsidRPr="00012767">
              <w:rPr>
                <w:rFonts w:ascii="Arial" w:hAnsi="Arial" w:cs="Arial"/>
                <w:sz w:val="23"/>
                <w:szCs w:val="23"/>
              </w:rPr>
              <w:t xml:space="preserve">, </w:t>
            </w:r>
            <w:r w:rsidR="00CA1C4F" w:rsidRPr="00012767">
              <w:rPr>
                <w:rFonts w:ascii="Arial" w:hAnsi="Arial" w:cs="Arial"/>
                <w:sz w:val="23"/>
                <w:szCs w:val="23"/>
              </w:rPr>
              <w:t>Indian Institute of Technology, Delhi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344EFC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11:55 AM – 12.05 PM</w:t>
            </w:r>
          </w:p>
        </w:tc>
        <w:tc>
          <w:tcPr>
            <w:tcW w:w="7230" w:type="dxa"/>
            <w:vAlign w:val="center"/>
          </w:tcPr>
          <w:p w:rsidR="00344EFC" w:rsidRPr="00012767" w:rsidRDefault="00344EFC" w:rsidP="00344EFC">
            <w:pPr>
              <w:shd w:val="clear" w:color="auto" w:fill="FFFFFF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Challenges &amp; Opportunities for Navigating Compliance and Best Practices in textile sustainability, Ms </w:t>
            </w:r>
            <w:r w:rsidRPr="00012767">
              <w:rPr>
                <w:rFonts w:ascii="Arial" w:hAnsi="Arial" w:cs="Arial"/>
                <w:color w:val="000000"/>
                <w:sz w:val="23"/>
                <w:szCs w:val="23"/>
              </w:rPr>
              <w:t>Manisha Choudhary, National Coordinator, Partnership for Action on Green Economy (PAGE) India, UN Environment Programme India Office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344EFC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12:05 PM - 12:15 PM</w:t>
            </w:r>
          </w:p>
        </w:tc>
        <w:tc>
          <w:tcPr>
            <w:tcW w:w="7230" w:type="dxa"/>
            <w:vAlign w:val="center"/>
          </w:tcPr>
          <w:p w:rsidR="00344EFC" w:rsidRPr="00012767" w:rsidRDefault="00344EFC" w:rsidP="00344EFC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Supply Chain Sustainability and Ethical Practices by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Anupam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Prasad, Head of Office-India,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Sedex</w:t>
            </w:r>
            <w:proofErr w:type="spellEnd"/>
          </w:p>
        </w:tc>
      </w:tr>
      <w:tr w:rsidR="00701381" w:rsidRPr="00012767" w:rsidTr="00012767">
        <w:trPr>
          <w:trHeight w:val="624"/>
        </w:trPr>
        <w:tc>
          <w:tcPr>
            <w:tcW w:w="2552" w:type="dxa"/>
            <w:vAlign w:val="center"/>
          </w:tcPr>
          <w:p w:rsidR="00701381" w:rsidRPr="00012767" w:rsidRDefault="00701381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12:15 PM – 12:25 PM</w:t>
            </w:r>
          </w:p>
        </w:tc>
        <w:tc>
          <w:tcPr>
            <w:tcW w:w="7230" w:type="dxa"/>
            <w:vAlign w:val="center"/>
          </w:tcPr>
          <w:p w:rsidR="00701381" w:rsidRPr="00012767" w:rsidRDefault="00701381" w:rsidP="00701381">
            <w:pPr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Building Industry for a Future Led by Innovation &amp; Sustainability </w:t>
            </w:r>
            <w:r w:rsidRPr="00012767">
              <w:rPr>
                <w:rFonts w:ascii="Arial" w:hAnsi="Arial" w:cs="Arial"/>
                <w:bCs/>
                <w:color w:val="FF0000"/>
                <w:sz w:val="23"/>
                <w:szCs w:val="23"/>
                <w:lang w:val="en-US"/>
              </w:rPr>
              <w:t>|</w:t>
            </w:r>
            <w:r w:rsidRPr="00012767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 Sustainable Recycling Machinery &amp; Technology Solutions for MMF Industry by Mr. </w:t>
            </w:r>
            <w:r w:rsidRPr="00012767">
              <w:rPr>
                <w:rFonts w:ascii="Arial" w:hAnsi="Arial" w:cs="Arial"/>
                <w:bCs/>
                <w:sz w:val="23"/>
                <w:szCs w:val="23"/>
                <w:lang w:val="de-DE" w:eastAsia="de-DE"/>
                <w14:ligatures w14:val="standardContextual"/>
              </w:rPr>
              <w:t xml:space="preserve">Sudipto Mandal, </w:t>
            </w:r>
            <w:r w:rsidRPr="00012767">
              <w:rPr>
                <w:rFonts w:ascii="Arial" w:hAnsi="Arial" w:cs="Arial"/>
                <w:sz w:val="23"/>
                <w:szCs w:val="23"/>
                <w:lang w:val="en-US" w:eastAsia="de-DE"/>
                <w14:ligatures w14:val="standardContextual"/>
              </w:rPr>
              <w:t>Manager - Sales &amp; Marketing</w:t>
            </w:r>
            <w:r w:rsidRPr="00012767">
              <w:rPr>
                <w:rFonts w:ascii="Arial" w:hAnsi="Arial" w:cs="Arial"/>
                <w:sz w:val="23"/>
                <w:szCs w:val="23"/>
                <w:lang w:val="de-DE" w:eastAsia="de-DE"/>
                <w14:ligatures w14:val="standardContextual"/>
              </w:rPr>
              <w:t xml:space="preserve">, </w:t>
            </w:r>
            <w:r w:rsidRPr="00012767">
              <w:rPr>
                <w:rFonts w:ascii="Arial" w:hAnsi="Arial" w:cs="Arial"/>
                <w:sz w:val="23"/>
                <w:szCs w:val="23"/>
                <w:lang w:val="en-US" w:eastAsia="de-DE"/>
                <w14:ligatures w14:val="standardContextual"/>
              </w:rPr>
              <w:t xml:space="preserve">Oerlikon Polymer Processing Solutions Division, </w:t>
            </w:r>
            <w:r w:rsidRPr="00012767">
              <w:rPr>
                <w:rFonts w:ascii="Arial" w:hAnsi="Arial" w:cs="Arial"/>
                <w:sz w:val="23"/>
                <w:szCs w:val="23"/>
                <w:lang w:val="en-US"/>
                <w14:ligatures w14:val="standardContextual"/>
              </w:rPr>
              <w:t xml:space="preserve">Manmade Fibers Solutions Unit, </w:t>
            </w:r>
            <w:r w:rsidRPr="00012767">
              <w:rPr>
                <w:rFonts w:ascii="Arial" w:hAnsi="Arial" w:cs="Arial"/>
                <w:bCs/>
                <w:sz w:val="23"/>
                <w:szCs w:val="23"/>
                <w:lang w:val="de-DE" w:eastAsia="de-DE"/>
                <w14:ligatures w14:val="standardContextual"/>
              </w:rPr>
              <w:t>Oerlikon Textile India Pvt. Ltd.</w:t>
            </w:r>
          </w:p>
        </w:tc>
      </w:tr>
      <w:tr w:rsidR="00E81CA6" w:rsidRPr="00012767" w:rsidTr="00012767">
        <w:trPr>
          <w:trHeight w:val="624"/>
        </w:trPr>
        <w:tc>
          <w:tcPr>
            <w:tcW w:w="2552" w:type="dxa"/>
            <w:vAlign w:val="center"/>
          </w:tcPr>
          <w:p w:rsidR="00E81CA6" w:rsidRPr="00012767" w:rsidRDefault="00E81CA6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12:25 PM – 12:35 PM</w:t>
            </w:r>
          </w:p>
        </w:tc>
        <w:tc>
          <w:tcPr>
            <w:tcW w:w="7230" w:type="dxa"/>
            <w:vAlign w:val="center"/>
          </w:tcPr>
          <w:p w:rsidR="00E81CA6" w:rsidRPr="00012767" w:rsidRDefault="00C624F2" w:rsidP="00701381">
            <w:pPr>
              <w:jc w:val="both"/>
              <w:rPr>
                <w:rFonts w:ascii="Arial" w:hAnsi="Arial" w:cs="Arial"/>
                <w:bCs/>
                <w:sz w:val="23"/>
                <w:szCs w:val="23"/>
                <w:lang w:val="en-US"/>
              </w:rPr>
            </w:pPr>
            <w:r w:rsidRPr="00012767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Building social impact ventures for an inclusive and circular textile waste value chain in India </w:t>
            </w:r>
            <w:r w:rsidRPr="00012767">
              <w:rPr>
                <w:rFonts w:ascii="Arial" w:hAnsi="Arial" w:cs="Arial"/>
                <w:color w:val="1F1F1F"/>
                <w:sz w:val="23"/>
                <w:szCs w:val="23"/>
              </w:rPr>
              <w:t xml:space="preserve"> </w:t>
            </w:r>
            <w:r w:rsidR="005E2999" w:rsidRPr="00012767">
              <w:rPr>
                <w:rFonts w:ascii="Arial" w:hAnsi="Arial" w:cs="Arial"/>
                <w:color w:val="1F1F1F"/>
                <w:sz w:val="23"/>
                <w:szCs w:val="23"/>
              </w:rPr>
              <w:t xml:space="preserve">by </w:t>
            </w:r>
            <w:proofErr w:type="spellStart"/>
            <w:r w:rsidR="00E81CA6" w:rsidRPr="00012767">
              <w:rPr>
                <w:rFonts w:ascii="Arial" w:hAnsi="Arial" w:cs="Arial"/>
                <w:color w:val="1F1F1F"/>
                <w:sz w:val="23"/>
                <w:szCs w:val="23"/>
              </w:rPr>
              <w:t>Ms.</w:t>
            </w:r>
            <w:proofErr w:type="spellEnd"/>
            <w:r w:rsidR="00E81CA6" w:rsidRPr="00012767">
              <w:rPr>
                <w:rFonts w:ascii="Arial" w:hAnsi="Arial" w:cs="Arial"/>
                <w:color w:val="1F1F1F"/>
                <w:sz w:val="23"/>
                <w:szCs w:val="23"/>
              </w:rPr>
              <w:t xml:space="preserve"> Greeshma Hegde</w:t>
            </w:r>
            <w:r w:rsidR="00B81269" w:rsidRPr="00012767">
              <w:rPr>
                <w:rFonts w:ascii="Arial" w:hAnsi="Arial" w:cs="Arial"/>
                <w:color w:val="1F1F1F"/>
                <w:sz w:val="23"/>
                <w:szCs w:val="23"/>
              </w:rPr>
              <w:t xml:space="preserve">, </w:t>
            </w:r>
            <w:r w:rsidR="00AC53BF" w:rsidRPr="00012767">
              <w:rPr>
                <w:rFonts w:ascii="Arial" w:hAnsi="Arial" w:cs="Arial"/>
                <w:color w:val="1F1F1F"/>
                <w:sz w:val="23"/>
                <w:szCs w:val="23"/>
              </w:rPr>
              <w:t xml:space="preserve">Regional Program Manager, </w:t>
            </w:r>
            <w:proofErr w:type="spellStart"/>
            <w:r w:rsidR="00AC7228" w:rsidRPr="00012767">
              <w:rPr>
                <w:rFonts w:ascii="Arial" w:hAnsi="Arial" w:cs="Arial"/>
                <w:color w:val="1F1F1F"/>
                <w:sz w:val="23"/>
                <w:szCs w:val="23"/>
              </w:rPr>
              <w:t>Enviu</w:t>
            </w:r>
            <w:proofErr w:type="spellEnd"/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B81269" w:rsidP="00B81269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12:3</w:t>
            </w:r>
            <w:r w:rsidR="00E81CA6" w:rsidRPr="00012767">
              <w:rPr>
                <w:rFonts w:ascii="Arial" w:hAnsi="Arial" w:cs="Arial"/>
                <w:sz w:val="23"/>
                <w:szCs w:val="23"/>
              </w:rPr>
              <w:t>5 PM – 12:</w:t>
            </w:r>
            <w:r w:rsidRPr="00012767">
              <w:rPr>
                <w:rFonts w:ascii="Arial" w:hAnsi="Arial" w:cs="Arial"/>
                <w:sz w:val="23"/>
                <w:szCs w:val="23"/>
              </w:rPr>
              <w:t>4</w:t>
            </w:r>
            <w:r w:rsidR="00E81CA6" w:rsidRPr="00012767">
              <w:rPr>
                <w:rFonts w:ascii="Arial" w:hAnsi="Arial" w:cs="Arial"/>
                <w:sz w:val="23"/>
                <w:szCs w:val="23"/>
              </w:rPr>
              <w:t>5 PM</w:t>
            </w:r>
          </w:p>
        </w:tc>
        <w:tc>
          <w:tcPr>
            <w:tcW w:w="7230" w:type="dxa"/>
            <w:vAlign w:val="center"/>
          </w:tcPr>
          <w:p w:rsidR="00344EFC" w:rsidRPr="00012767" w:rsidRDefault="00D602DD" w:rsidP="00D602DD">
            <w:pPr>
              <w:spacing w:line="285" w:lineRule="atLeast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The Current State of Sustainable Textiles, Recycling Technologies in India,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Gagan Kansal, </w:t>
            </w:r>
            <w:r w:rsidR="00F92D13" w:rsidRPr="00012767">
              <w:rPr>
                <w:rFonts w:ascii="Arial" w:hAnsi="Arial" w:cs="Arial"/>
                <w:sz w:val="23"/>
                <w:szCs w:val="23"/>
              </w:rPr>
              <w:t xml:space="preserve">Director, </w:t>
            </w:r>
            <w:r w:rsidRPr="00012767">
              <w:rPr>
                <w:rFonts w:ascii="Arial" w:hAnsi="Arial" w:cs="Arial"/>
                <w:sz w:val="23"/>
                <w:szCs w:val="23"/>
              </w:rPr>
              <w:t>Kay Gee Enterprises</w:t>
            </w:r>
            <w:r w:rsidRPr="00012767">
              <w:rPr>
                <w:rFonts w:ascii="Arial" w:hAnsi="Arial" w:cs="Arial"/>
                <w:sz w:val="23"/>
                <w:szCs w:val="23"/>
                <w:lang w:val="en-US"/>
              </w:rPr>
              <w:t xml:space="preserve"> 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E81CA6" w:rsidP="00B81269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</w:t>
            </w:r>
            <w:r w:rsidR="00B81269" w:rsidRPr="00012767">
              <w:rPr>
                <w:rFonts w:ascii="Arial" w:hAnsi="Arial" w:cs="Arial"/>
                <w:sz w:val="23"/>
                <w:szCs w:val="23"/>
              </w:rPr>
              <w:t>4</w:t>
            </w:r>
            <w:r w:rsidRPr="00012767">
              <w:rPr>
                <w:rFonts w:ascii="Arial" w:hAnsi="Arial" w:cs="Arial"/>
                <w:sz w:val="23"/>
                <w:szCs w:val="23"/>
              </w:rPr>
              <w:t>5 PM – 12:</w:t>
            </w:r>
            <w:r w:rsidR="00B81269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Pr="00012767">
              <w:rPr>
                <w:rFonts w:ascii="Arial" w:hAnsi="Arial" w:cs="Arial"/>
                <w:sz w:val="23"/>
                <w:szCs w:val="23"/>
              </w:rPr>
              <w:t>5 PM</w:t>
            </w:r>
          </w:p>
        </w:tc>
        <w:tc>
          <w:tcPr>
            <w:tcW w:w="7230" w:type="dxa"/>
            <w:vAlign w:val="center"/>
          </w:tcPr>
          <w:p w:rsidR="00344EFC" w:rsidRPr="00012767" w:rsidRDefault="00E73463" w:rsidP="0070138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Q&amp;A</w:t>
            </w:r>
          </w:p>
        </w:tc>
      </w:tr>
      <w:tr w:rsidR="008C58AE" w:rsidRPr="00012767" w:rsidTr="00012767">
        <w:trPr>
          <w:trHeight w:val="365"/>
        </w:trPr>
        <w:tc>
          <w:tcPr>
            <w:tcW w:w="2552" w:type="dxa"/>
            <w:vAlign w:val="center"/>
          </w:tcPr>
          <w:p w:rsidR="008C58AE" w:rsidRPr="00012767" w:rsidRDefault="00B81269" w:rsidP="00EB2E70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12:5</w:t>
            </w:r>
            <w:r w:rsidR="00E81CA6" w:rsidRPr="00012767">
              <w:rPr>
                <w:rFonts w:ascii="Arial" w:hAnsi="Arial" w:cs="Arial"/>
                <w:sz w:val="23"/>
                <w:szCs w:val="23"/>
              </w:rPr>
              <w:t>5 PM –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01</w:t>
            </w:r>
            <w:r w:rsidR="00E81CA6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E73463" w:rsidRPr="00012767">
              <w:rPr>
                <w:rFonts w:ascii="Arial" w:hAnsi="Arial" w:cs="Arial"/>
                <w:sz w:val="23"/>
                <w:szCs w:val="23"/>
              </w:rPr>
              <w:t>05</w:t>
            </w:r>
            <w:r w:rsidR="00E81CA6"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8C58AE" w:rsidRPr="00012767" w:rsidRDefault="00415971" w:rsidP="00701381">
            <w:pPr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Vote of thanks by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C R Rai, Co-Chair, PHDCCI Textile Committee &amp; C&amp;R Textiles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Pvt.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Ltd.</w:t>
            </w:r>
          </w:p>
        </w:tc>
      </w:tr>
      <w:tr w:rsidR="00EB2E70" w:rsidRPr="00012767" w:rsidTr="00DE0FD2">
        <w:trPr>
          <w:trHeight w:val="487"/>
        </w:trPr>
        <w:tc>
          <w:tcPr>
            <w:tcW w:w="2552" w:type="dxa"/>
            <w:vAlign w:val="center"/>
          </w:tcPr>
          <w:p w:rsidR="00EB2E70" w:rsidRPr="00012767" w:rsidRDefault="00E73463" w:rsidP="00EB2E70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01:</w:t>
            </w:r>
            <w:r w:rsidR="00EB2E70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EB2E70" w:rsidRPr="00012767">
              <w:rPr>
                <w:rFonts w:ascii="Arial" w:hAnsi="Arial" w:cs="Arial"/>
                <w:sz w:val="23"/>
                <w:szCs w:val="23"/>
              </w:rPr>
              <w:t xml:space="preserve"> PM – 02:15 PM</w:t>
            </w:r>
          </w:p>
        </w:tc>
        <w:tc>
          <w:tcPr>
            <w:tcW w:w="7230" w:type="dxa"/>
            <w:vAlign w:val="center"/>
          </w:tcPr>
          <w:p w:rsidR="00EB2E70" w:rsidRPr="00012767" w:rsidRDefault="00EB2E70" w:rsidP="0070138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Networking Lunch Break</w:t>
            </w:r>
          </w:p>
        </w:tc>
      </w:tr>
      <w:tr w:rsidR="008C58AE" w:rsidRPr="00012767" w:rsidTr="00D602DD">
        <w:trPr>
          <w:trHeight w:val="1657"/>
        </w:trPr>
        <w:tc>
          <w:tcPr>
            <w:tcW w:w="9782" w:type="dxa"/>
            <w:gridSpan w:val="2"/>
            <w:vAlign w:val="center"/>
          </w:tcPr>
          <w:p w:rsidR="008C58AE" w:rsidRPr="00012767" w:rsidRDefault="00E73463" w:rsidP="008C58AE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02</w:t>
            </w:r>
            <w:r w:rsidR="008C58AE" w:rsidRPr="00012767">
              <w:rPr>
                <w:rFonts w:ascii="Arial" w:hAnsi="Arial" w:cs="Arial"/>
                <w:b/>
                <w:sz w:val="23"/>
                <w:szCs w:val="23"/>
              </w:rPr>
              <w:t>: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>15</w:t>
            </w:r>
            <w:r w:rsidR="008C58AE" w:rsidRPr="00012767">
              <w:rPr>
                <w:rFonts w:ascii="Arial" w:hAnsi="Arial" w:cs="Arial"/>
                <w:b/>
                <w:sz w:val="23"/>
                <w:szCs w:val="23"/>
              </w:rPr>
              <w:t xml:space="preserve"> PM - 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>3</w:t>
            </w:r>
            <w:r w:rsidR="008C58AE" w:rsidRPr="00012767">
              <w:rPr>
                <w:rFonts w:ascii="Arial" w:hAnsi="Arial" w:cs="Arial"/>
                <w:b/>
                <w:sz w:val="23"/>
                <w:szCs w:val="23"/>
              </w:rPr>
              <w:t>:</w:t>
            </w:r>
            <w:r w:rsidR="007A3D2B" w:rsidRPr="00012767">
              <w:rPr>
                <w:rFonts w:ascii="Arial" w:hAnsi="Arial" w:cs="Arial"/>
                <w:b/>
                <w:sz w:val="23"/>
                <w:szCs w:val="23"/>
              </w:rPr>
              <w:t>5</w:t>
            </w:r>
            <w:r w:rsidR="00B81269" w:rsidRPr="00012767">
              <w:rPr>
                <w:rFonts w:ascii="Arial" w:hAnsi="Arial" w:cs="Arial"/>
                <w:b/>
                <w:sz w:val="23"/>
                <w:szCs w:val="23"/>
              </w:rPr>
              <w:t>5</w:t>
            </w:r>
            <w:r w:rsidR="008C58AE" w:rsidRPr="00012767">
              <w:rPr>
                <w:rFonts w:ascii="Arial" w:hAnsi="Arial" w:cs="Arial"/>
                <w:b/>
                <w:sz w:val="23"/>
                <w:szCs w:val="23"/>
              </w:rPr>
              <w:t xml:space="preserve"> PM</w:t>
            </w:r>
          </w:p>
          <w:p w:rsidR="001C70F2" w:rsidRDefault="00D602DD" w:rsidP="00D602DD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 xml:space="preserve">Session 2 – </w:t>
            </w:r>
            <w:r w:rsidR="00C24C93" w:rsidRPr="00012767">
              <w:rPr>
                <w:rFonts w:ascii="Arial" w:hAnsi="Arial" w:cs="Arial"/>
                <w:b/>
                <w:sz w:val="23"/>
                <w:szCs w:val="23"/>
              </w:rPr>
              <w:t xml:space="preserve">Textile </w:t>
            </w:r>
            <w:r w:rsidR="00E73463" w:rsidRPr="00012767">
              <w:rPr>
                <w:rFonts w:ascii="Arial" w:hAnsi="Arial" w:cs="Arial"/>
                <w:b/>
                <w:sz w:val="23"/>
                <w:szCs w:val="23"/>
              </w:rPr>
              <w:t xml:space="preserve">Sustainability, Textile </w:t>
            </w:r>
            <w:r w:rsidR="00C24C93" w:rsidRPr="00012767">
              <w:rPr>
                <w:rFonts w:ascii="Arial" w:hAnsi="Arial" w:cs="Arial"/>
                <w:b/>
                <w:sz w:val="23"/>
                <w:szCs w:val="23"/>
              </w:rPr>
              <w:t xml:space="preserve">Recycling, 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 xml:space="preserve">Challenges &amp; Opportunities, </w:t>
            </w:r>
          </w:p>
          <w:p w:rsidR="00D602DD" w:rsidRPr="00012767" w:rsidRDefault="00D602DD" w:rsidP="00D602DD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a</w:t>
            </w:r>
            <w:r w:rsidR="003E34D0" w:rsidRPr="00012767">
              <w:rPr>
                <w:rFonts w:ascii="Arial" w:hAnsi="Arial" w:cs="Arial"/>
                <w:b/>
                <w:sz w:val="23"/>
                <w:szCs w:val="23"/>
              </w:rPr>
              <w:t>nd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:rsidR="00FE74CF" w:rsidRPr="00012767" w:rsidRDefault="003E34D0" w:rsidP="00D602DD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Panel Discussion on Carbon Disclosures and Emissions Reduction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6942A1" w:rsidP="00D602DD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E73463"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="008C58AE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Pr="00012767">
              <w:rPr>
                <w:rFonts w:ascii="Arial" w:hAnsi="Arial" w:cs="Arial"/>
                <w:sz w:val="23"/>
                <w:szCs w:val="23"/>
              </w:rPr>
              <w:t>15</w:t>
            </w:r>
            <w:r w:rsidR="008C58AE" w:rsidRPr="00012767">
              <w:rPr>
                <w:rFonts w:ascii="Arial" w:hAnsi="Arial" w:cs="Arial"/>
                <w:sz w:val="23"/>
                <w:szCs w:val="23"/>
              </w:rPr>
              <w:t xml:space="preserve"> PM – 0</w:t>
            </w:r>
            <w:r w:rsidR="00E73463"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="008C58AE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Pr="00012767">
              <w:rPr>
                <w:rFonts w:ascii="Arial" w:hAnsi="Arial" w:cs="Arial"/>
                <w:sz w:val="23"/>
                <w:szCs w:val="23"/>
              </w:rPr>
              <w:t>25</w:t>
            </w:r>
            <w:r w:rsidR="008C58AE"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C624F2" w:rsidRPr="00012767" w:rsidRDefault="00C624F2" w:rsidP="00D602DD">
            <w:pPr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Special Address</w:t>
            </w:r>
          </w:p>
          <w:p w:rsidR="00344EFC" w:rsidRPr="00012767" w:rsidRDefault="00E73463" w:rsidP="00D602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Textile Recycling: The Challenging World Landscape,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Dr.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Prabir Jana, Professor, Department of Fashion Technology, </w:t>
            </w: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Shahi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Chair Professor, Industry 4.0, NIFT</w:t>
            </w:r>
          </w:p>
        </w:tc>
      </w:tr>
      <w:tr w:rsidR="00C243C9" w:rsidRPr="00012767" w:rsidTr="00012767">
        <w:trPr>
          <w:trHeight w:val="624"/>
        </w:trPr>
        <w:tc>
          <w:tcPr>
            <w:tcW w:w="2552" w:type="dxa"/>
            <w:vAlign w:val="center"/>
          </w:tcPr>
          <w:p w:rsidR="00C243C9" w:rsidRPr="00012767" w:rsidRDefault="00E73463" w:rsidP="00D602DD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02:</w:t>
            </w:r>
            <w:r w:rsidR="00C624F2"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Pr="00012767">
              <w:rPr>
                <w:rFonts w:ascii="Arial" w:hAnsi="Arial" w:cs="Arial"/>
                <w:sz w:val="23"/>
                <w:szCs w:val="23"/>
              </w:rPr>
              <w:t>5 PM – 02:</w:t>
            </w:r>
            <w:r w:rsidR="00C624F2" w:rsidRPr="00012767">
              <w:rPr>
                <w:rFonts w:ascii="Arial" w:hAnsi="Arial" w:cs="Arial"/>
                <w:sz w:val="23"/>
                <w:szCs w:val="23"/>
              </w:rPr>
              <w:t>3</w:t>
            </w:r>
            <w:r w:rsidRPr="00012767">
              <w:rPr>
                <w:rFonts w:ascii="Arial" w:hAnsi="Arial" w:cs="Arial"/>
                <w:sz w:val="23"/>
                <w:szCs w:val="23"/>
              </w:rPr>
              <w:t>5 PM</w:t>
            </w:r>
          </w:p>
        </w:tc>
        <w:tc>
          <w:tcPr>
            <w:tcW w:w="7230" w:type="dxa"/>
            <w:vAlign w:val="center"/>
          </w:tcPr>
          <w:p w:rsidR="00C624F2" w:rsidRPr="00012767" w:rsidRDefault="00C624F2" w:rsidP="00D602DD">
            <w:pPr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Special Address</w:t>
            </w:r>
          </w:p>
          <w:p w:rsidR="00C243C9" w:rsidRPr="00012767" w:rsidRDefault="00D602DD" w:rsidP="00D602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  <w:lang w:val="en-US"/>
              </w:rPr>
              <w:t xml:space="preserve">Changing global compliance and opportunities in India: Showcasing how collective efforts can change the landscape 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by 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Kamlesh Pal, Program Officer-Alternate Material, IDH-The Sustainable Trade Initiative</w:t>
            </w:r>
          </w:p>
        </w:tc>
      </w:tr>
      <w:tr w:rsidR="007E56E9" w:rsidRPr="00012767" w:rsidTr="00012767">
        <w:trPr>
          <w:trHeight w:val="624"/>
        </w:trPr>
        <w:tc>
          <w:tcPr>
            <w:tcW w:w="2552" w:type="dxa"/>
            <w:vAlign w:val="center"/>
          </w:tcPr>
          <w:p w:rsidR="007E56E9" w:rsidRPr="00012767" w:rsidRDefault="007E56E9" w:rsidP="00D602DD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02:35 PM – 02:45 PM</w:t>
            </w:r>
          </w:p>
        </w:tc>
        <w:tc>
          <w:tcPr>
            <w:tcW w:w="7230" w:type="dxa"/>
            <w:vAlign w:val="center"/>
          </w:tcPr>
          <w:p w:rsidR="007E56E9" w:rsidRPr="00012767" w:rsidRDefault="007E56E9" w:rsidP="00D602DD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Special Address</w:t>
            </w:r>
          </w:p>
          <w:p w:rsidR="007E56E9" w:rsidRPr="00012767" w:rsidRDefault="007E56E9" w:rsidP="00D602D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Chemical Management Systems using ZDHC guidelines and solutions for Textile Industry by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Saket Kulkarni, Implementation Manager-South  Asia, ZDHC</w:t>
            </w:r>
          </w:p>
        </w:tc>
      </w:tr>
      <w:tr w:rsidR="00C243C9" w:rsidRPr="00012767" w:rsidTr="00012767">
        <w:trPr>
          <w:trHeight w:val="273"/>
        </w:trPr>
        <w:tc>
          <w:tcPr>
            <w:tcW w:w="2552" w:type="dxa"/>
            <w:vAlign w:val="center"/>
          </w:tcPr>
          <w:p w:rsidR="00C243C9" w:rsidRPr="00012767" w:rsidRDefault="00633F0F" w:rsidP="00D602DD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C624F2"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="006942A1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4</w:t>
            </w:r>
            <w:r w:rsidR="006942A1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425F5A" w:rsidRPr="00012767">
              <w:rPr>
                <w:rFonts w:ascii="Arial" w:hAnsi="Arial" w:cs="Arial"/>
                <w:sz w:val="23"/>
                <w:szCs w:val="23"/>
              </w:rPr>
              <w:t xml:space="preserve"> PM – 0</w:t>
            </w:r>
            <w:r w:rsidR="00C624F2" w:rsidRPr="00012767">
              <w:rPr>
                <w:rFonts w:ascii="Arial" w:hAnsi="Arial" w:cs="Arial"/>
                <w:sz w:val="23"/>
                <w:szCs w:val="23"/>
              </w:rPr>
              <w:t>2</w:t>
            </w:r>
            <w:r w:rsidR="00425F5A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425F5A"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633F0F" w:rsidRPr="00012767" w:rsidRDefault="00633F0F" w:rsidP="00D602DD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Presentation on </w:t>
            </w:r>
            <w:r w:rsidR="00EF6A7B" w:rsidRPr="00012767">
              <w:rPr>
                <w:rFonts w:ascii="Arial" w:hAnsi="Arial" w:cs="Arial"/>
                <w:sz w:val="23"/>
                <w:szCs w:val="23"/>
              </w:rPr>
              <w:t xml:space="preserve">Insight on the textile sector disclosure and a way forward </w:t>
            </w:r>
            <w:r w:rsidRPr="00012767">
              <w:rPr>
                <w:rFonts w:ascii="Arial" w:hAnsi="Arial" w:cs="Arial"/>
                <w:sz w:val="23"/>
                <w:szCs w:val="23"/>
              </w:rPr>
              <w:t>by CDP Operations India Private Limited by:</w:t>
            </w:r>
          </w:p>
          <w:p w:rsidR="00633F0F" w:rsidRPr="00012767" w:rsidRDefault="00633F0F" w:rsidP="00D602DD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Ms.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Bhanvi Sharma, Manager-Supply Chain</w:t>
            </w:r>
          </w:p>
          <w:p w:rsidR="006503AD" w:rsidRPr="00012767" w:rsidRDefault="00E85EBF" w:rsidP="00E85EBF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633F0F" w:rsidRPr="00012767">
              <w:rPr>
                <w:rFonts w:ascii="Arial" w:hAnsi="Arial" w:cs="Arial"/>
                <w:sz w:val="23"/>
                <w:szCs w:val="23"/>
              </w:rPr>
              <w:t>Faham</w:t>
            </w:r>
            <w:proofErr w:type="spellEnd"/>
            <w:r w:rsidR="00633F0F" w:rsidRPr="00012767">
              <w:rPr>
                <w:rFonts w:ascii="Arial" w:hAnsi="Arial" w:cs="Arial"/>
                <w:sz w:val="23"/>
                <w:szCs w:val="23"/>
              </w:rPr>
              <w:t xml:space="preserve"> Khan - Senior Disclosure Engagement Officer</w:t>
            </w:r>
          </w:p>
        </w:tc>
      </w:tr>
      <w:tr w:rsidR="00AC7228" w:rsidRPr="00012767" w:rsidTr="00AC7228">
        <w:trPr>
          <w:trHeight w:val="969"/>
        </w:trPr>
        <w:tc>
          <w:tcPr>
            <w:tcW w:w="9782" w:type="dxa"/>
            <w:gridSpan w:val="2"/>
            <w:vAlign w:val="center"/>
          </w:tcPr>
          <w:p w:rsidR="00AC7228" w:rsidRPr="00012767" w:rsidRDefault="00AC7228" w:rsidP="00AC7228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Panel Discussion:</w:t>
            </w:r>
          </w:p>
          <w:p w:rsidR="00AC7228" w:rsidRPr="00012767" w:rsidRDefault="00AC7228" w:rsidP="00AC7228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</w:rPr>
              <w:t>Reducing Carbon Emissions in the Textile industry in India</w:t>
            </w:r>
          </w:p>
        </w:tc>
      </w:tr>
      <w:tr w:rsidR="00E73463" w:rsidRPr="00012767" w:rsidTr="00012767">
        <w:trPr>
          <w:trHeight w:val="273"/>
        </w:trPr>
        <w:tc>
          <w:tcPr>
            <w:tcW w:w="2552" w:type="dxa"/>
            <w:vAlign w:val="center"/>
          </w:tcPr>
          <w:p w:rsidR="00E73463" w:rsidRPr="00012767" w:rsidRDefault="00C624F2" w:rsidP="00FE74CF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02</w:t>
            </w:r>
            <w:r w:rsidR="00633F0F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633F0F" w:rsidRPr="00012767">
              <w:rPr>
                <w:rFonts w:ascii="Arial" w:hAnsi="Arial" w:cs="Arial"/>
                <w:sz w:val="23"/>
                <w:szCs w:val="23"/>
              </w:rPr>
              <w:t>5 PM –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 xml:space="preserve"> 03</w:t>
            </w:r>
            <w:r w:rsidR="00633F0F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4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633F0F"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633F0F" w:rsidRPr="00012767" w:rsidRDefault="00633F0F" w:rsidP="00633F0F">
            <w:pPr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Moderation by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Ms.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Shweta Basu, Manager-Corporate Engagements &amp; Partnership</w:t>
            </w:r>
            <w:r w:rsidRPr="00012767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:rsidR="008F7009" w:rsidRPr="00012767" w:rsidRDefault="008F7009" w:rsidP="00633F0F">
            <w:pPr>
              <w:rPr>
                <w:rFonts w:ascii="Arial" w:hAnsi="Arial" w:cs="Arial"/>
                <w:b/>
                <w:sz w:val="23"/>
                <w:szCs w:val="23"/>
                <w:u w:val="single"/>
              </w:rPr>
            </w:pPr>
          </w:p>
          <w:p w:rsidR="00633F0F" w:rsidRPr="00012767" w:rsidRDefault="00633F0F" w:rsidP="00633F0F">
            <w:pPr>
              <w:rPr>
                <w:rFonts w:ascii="Arial" w:hAnsi="Arial" w:cs="Arial"/>
                <w:b/>
                <w:sz w:val="23"/>
                <w:szCs w:val="23"/>
                <w:u w:val="single"/>
              </w:rPr>
            </w:pPr>
            <w:r w:rsidRPr="00012767">
              <w:rPr>
                <w:rFonts w:ascii="Arial" w:hAnsi="Arial" w:cs="Arial"/>
                <w:b/>
                <w:sz w:val="23"/>
                <w:szCs w:val="23"/>
                <w:u w:val="single"/>
              </w:rPr>
              <w:t>Panellists:</w:t>
            </w:r>
          </w:p>
          <w:p w:rsidR="00633F0F" w:rsidRPr="00012767" w:rsidRDefault="00633F0F" w:rsidP="008F7009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Jaswant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Singh, Sr. Manager – Sustainability Operations, EKI Energy Services Ltd.</w:t>
            </w:r>
          </w:p>
          <w:p w:rsidR="00633F0F" w:rsidRPr="00012767" w:rsidRDefault="00633F0F" w:rsidP="008F7009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bCs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bCs/>
                <w:sz w:val="23"/>
                <w:szCs w:val="23"/>
              </w:rPr>
              <w:t xml:space="preserve"> Abhishek Bansal, </w:t>
            </w:r>
            <w:r w:rsidRPr="00012767">
              <w:rPr>
                <w:rFonts w:ascii="Arial" w:hAnsi="Arial" w:cs="Arial"/>
                <w:sz w:val="23"/>
                <w:szCs w:val="23"/>
              </w:rPr>
              <w:t>Head – Sustainability, Arvind Ltd.</w:t>
            </w:r>
          </w:p>
          <w:p w:rsidR="00633F0F" w:rsidRPr="00012767" w:rsidRDefault="00633F0F" w:rsidP="008F7009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Dr.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Siva Pariti, Ph. D., (Tech), (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C.Col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>., A.S.D.C.), Member of the Trustee Board, Society of Dyers and Colourists (SDC) United Kingdom, Senior Technical Marketing Officer, 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BluWin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> Limited</w:t>
            </w:r>
          </w:p>
          <w:p w:rsidR="008F7009" w:rsidRPr="00012767" w:rsidRDefault="007E56E9" w:rsidP="008F7009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 Surya Prakash </w:t>
            </w:r>
            <w:proofErr w:type="spellStart"/>
            <w:r w:rsidRPr="00012767">
              <w:rPr>
                <w:rFonts w:ascii="Arial" w:hAnsi="Arial" w:cs="Arial"/>
                <w:sz w:val="23"/>
                <w:szCs w:val="23"/>
              </w:rPr>
              <w:t>Valluri</w:t>
            </w:r>
            <w:proofErr w:type="spellEnd"/>
            <w:r w:rsidRPr="00012767">
              <w:rPr>
                <w:rFonts w:ascii="Arial" w:hAnsi="Arial" w:cs="Arial"/>
                <w:sz w:val="23"/>
                <w:szCs w:val="23"/>
              </w:rPr>
              <w:t xml:space="preserve">, CSO, </w:t>
            </w:r>
            <w:r w:rsidR="008F7009" w:rsidRPr="00012767">
              <w:rPr>
                <w:rFonts w:ascii="Arial" w:hAnsi="Arial" w:cs="Arial"/>
                <w:sz w:val="23"/>
                <w:szCs w:val="23"/>
              </w:rPr>
              <w:t xml:space="preserve">Grasim </w:t>
            </w:r>
            <w:r w:rsidRPr="00012767">
              <w:rPr>
                <w:rFonts w:ascii="Arial" w:hAnsi="Arial" w:cs="Arial"/>
                <w:sz w:val="23"/>
                <w:szCs w:val="23"/>
              </w:rPr>
              <w:t>Ltd.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344EFC" w:rsidP="007E56E9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3</w:t>
            </w:r>
            <w:r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4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PM </w:t>
            </w:r>
            <w:r w:rsidR="003E34D0" w:rsidRPr="00012767">
              <w:rPr>
                <w:rFonts w:ascii="Arial" w:hAnsi="Arial" w:cs="Arial"/>
                <w:sz w:val="23"/>
                <w:szCs w:val="23"/>
              </w:rPr>
              <w:t>–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942A1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3</w:t>
            </w:r>
            <w:r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633F0F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344EFC" w:rsidRPr="00012767" w:rsidRDefault="00344EFC" w:rsidP="00344EFC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Q&amp;A</w:t>
            </w:r>
          </w:p>
        </w:tc>
      </w:tr>
      <w:tr w:rsidR="00344EFC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44EFC" w:rsidRPr="00012767" w:rsidRDefault="00633F0F" w:rsidP="007E56E9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3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PM </w:t>
            </w:r>
            <w:r w:rsidR="003E34D0" w:rsidRPr="00012767">
              <w:rPr>
                <w:rFonts w:ascii="Arial" w:hAnsi="Arial" w:cs="Arial"/>
                <w:sz w:val="23"/>
                <w:szCs w:val="23"/>
              </w:rPr>
              <w:t>–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 xml:space="preserve"> 03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344EFC" w:rsidRPr="00012767">
              <w:rPr>
                <w:rFonts w:ascii="Arial" w:hAnsi="Arial" w:cs="Arial"/>
                <w:sz w:val="23"/>
                <w:szCs w:val="23"/>
              </w:rPr>
              <w:t xml:space="preserve"> PM</w:t>
            </w:r>
          </w:p>
        </w:tc>
        <w:tc>
          <w:tcPr>
            <w:tcW w:w="7230" w:type="dxa"/>
            <w:vAlign w:val="center"/>
          </w:tcPr>
          <w:p w:rsidR="00344EFC" w:rsidRPr="00012767" w:rsidRDefault="006942A1" w:rsidP="00344EF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 xml:space="preserve">Vote of Thanks by </w:t>
            </w:r>
            <w:proofErr w:type="spellStart"/>
            <w:r w:rsidR="00521DC8" w:rsidRPr="00012767">
              <w:rPr>
                <w:rFonts w:ascii="Arial" w:hAnsi="Arial" w:cs="Arial"/>
                <w:sz w:val="23"/>
                <w:szCs w:val="23"/>
              </w:rPr>
              <w:t>Mr.</w:t>
            </w:r>
            <w:proofErr w:type="spellEnd"/>
            <w:r w:rsidR="00521DC8" w:rsidRPr="00012767">
              <w:rPr>
                <w:rFonts w:ascii="Arial" w:hAnsi="Arial" w:cs="Arial"/>
                <w:sz w:val="23"/>
                <w:szCs w:val="23"/>
              </w:rPr>
              <w:t xml:space="preserve"> Rakesh Kumar Sangrai, Director, </w:t>
            </w:r>
            <w:r w:rsidRPr="00012767">
              <w:rPr>
                <w:rFonts w:ascii="Arial" w:hAnsi="Arial" w:cs="Arial"/>
                <w:sz w:val="23"/>
                <w:szCs w:val="23"/>
              </w:rPr>
              <w:t>PHDCCI</w:t>
            </w:r>
          </w:p>
        </w:tc>
      </w:tr>
      <w:tr w:rsidR="003E34D0" w:rsidRPr="00012767" w:rsidTr="00012767">
        <w:trPr>
          <w:trHeight w:val="624"/>
        </w:trPr>
        <w:tc>
          <w:tcPr>
            <w:tcW w:w="2552" w:type="dxa"/>
            <w:vAlign w:val="center"/>
          </w:tcPr>
          <w:p w:rsidR="003E34D0" w:rsidRPr="00012767" w:rsidRDefault="003E34D0" w:rsidP="007E56E9">
            <w:pPr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0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3</w:t>
            </w:r>
            <w:r w:rsidRPr="00012767">
              <w:rPr>
                <w:rFonts w:ascii="Arial" w:hAnsi="Arial" w:cs="Arial"/>
                <w:sz w:val="23"/>
                <w:szCs w:val="23"/>
              </w:rPr>
              <w:t>:</w:t>
            </w:r>
            <w:r w:rsidR="00FE74CF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="007E56E9" w:rsidRPr="00012767">
              <w:rPr>
                <w:rFonts w:ascii="Arial" w:hAnsi="Arial" w:cs="Arial"/>
                <w:sz w:val="23"/>
                <w:szCs w:val="23"/>
              </w:rPr>
              <w:t>5</w:t>
            </w:r>
            <w:r w:rsidRPr="00012767">
              <w:rPr>
                <w:rFonts w:ascii="Arial" w:hAnsi="Arial" w:cs="Arial"/>
                <w:sz w:val="23"/>
                <w:szCs w:val="23"/>
              </w:rPr>
              <w:t xml:space="preserve"> PM </w:t>
            </w:r>
          </w:p>
        </w:tc>
        <w:tc>
          <w:tcPr>
            <w:tcW w:w="7230" w:type="dxa"/>
            <w:vAlign w:val="center"/>
          </w:tcPr>
          <w:p w:rsidR="003E34D0" w:rsidRPr="00012767" w:rsidRDefault="003E34D0" w:rsidP="00344EF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012767">
              <w:rPr>
                <w:rFonts w:ascii="Arial" w:hAnsi="Arial" w:cs="Arial"/>
                <w:sz w:val="23"/>
                <w:szCs w:val="23"/>
              </w:rPr>
              <w:t>T</w:t>
            </w:r>
            <w:r w:rsidR="008F7009" w:rsidRPr="00012767">
              <w:rPr>
                <w:rFonts w:ascii="Arial" w:hAnsi="Arial" w:cs="Arial"/>
                <w:sz w:val="23"/>
                <w:szCs w:val="23"/>
              </w:rPr>
              <w:t xml:space="preserve">ea/Coffee and </w:t>
            </w:r>
            <w:r w:rsidR="006332C9" w:rsidRPr="00012767">
              <w:rPr>
                <w:rFonts w:ascii="Arial" w:hAnsi="Arial" w:cs="Arial"/>
                <w:sz w:val="23"/>
                <w:szCs w:val="23"/>
              </w:rPr>
              <w:t>Networking</w:t>
            </w:r>
            <w:bookmarkStart w:id="0" w:name="_GoBack"/>
            <w:bookmarkEnd w:id="0"/>
          </w:p>
        </w:tc>
      </w:tr>
    </w:tbl>
    <w:p w:rsidR="006942A1" w:rsidRDefault="006942A1" w:rsidP="00344EFC">
      <w:pPr>
        <w:tabs>
          <w:tab w:val="left" w:pos="2513"/>
        </w:tabs>
        <w:ind w:left="-176"/>
        <w:rPr>
          <w:rFonts w:ascii="Arial" w:hAnsi="Arial" w:cs="Arial"/>
          <w:sz w:val="24"/>
          <w:szCs w:val="24"/>
        </w:rPr>
      </w:pPr>
    </w:p>
    <w:p w:rsidR="00DE0FD2" w:rsidRDefault="00DE0FD2" w:rsidP="00DE0FD2">
      <w:pPr>
        <w:tabs>
          <w:tab w:val="left" w:pos="2513"/>
        </w:tabs>
        <w:ind w:left="-17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* *</w:t>
      </w:r>
    </w:p>
    <w:p w:rsidR="00DE0FD2" w:rsidRDefault="00DE0FD2" w:rsidP="00DE0FD2">
      <w:pPr>
        <w:tabs>
          <w:tab w:val="left" w:pos="2513"/>
        </w:tabs>
        <w:ind w:left="-176"/>
        <w:jc w:val="center"/>
        <w:rPr>
          <w:rFonts w:ascii="Arial" w:hAnsi="Arial" w:cs="Arial"/>
          <w:sz w:val="24"/>
          <w:szCs w:val="24"/>
        </w:rPr>
      </w:pPr>
    </w:p>
    <w:p w:rsidR="001C3850" w:rsidRPr="00070F02" w:rsidRDefault="001C3850" w:rsidP="00606D02">
      <w:pPr>
        <w:spacing w:after="0" w:line="240" w:lineRule="auto"/>
        <w:rPr>
          <w:strike/>
          <w:sz w:val="24"/>
          <w:szCs w:val="24"/>
        </w:rPr>
      </w:pPr>
    </w:p>
    <w:sectPr w:rsidR="001C3850" w:rsidRPr="00070F02" w:rsidSect="00012767">
      <w:pgSz w:w="11906" w:h="16838"/>
      <w:pgMar w:top="709" w:right="707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9C9"/>
    <w:multiLevelType w:val="hybridMultilevel"/>
    <w:tmpl w:val="BDAE5744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E5F80"/>
    <w:multiLevelType w:val="hybridMultilevel"/>
    <w:tmpl w:val="758E50BC"/>
    <w:lvl w:ilvl="0" w:tplc="EC9A5918">
      <w:start w:val="1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C11C9"/>
    <w:multiLevelType w:val="multilevel"/>
    <w:tmpl w:val="24E6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3A2FE9"/>
    <w:multiLevelType w:val="hybridMultilevel"/>
    <w:tmpl w:val="97CACCC6"/>
    <w:lvl w:ilvl="0" w:tplc="EC9A5918">
      <w:start w:val="1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8014B"/>
    <w:multiLevelType w:val="hybridMultilevel"/>
    <w:tmpl w:val="A684AE4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11B0C"/>
    <w:multiLevelType w:val="hybridMultilevel"/>
    <w:tmpl w:val="475054A6"/>
    <w:lvl w:ilvl="0" w:tplc="8ED04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56CC3"/>
    <w:multiLevelType w:val="multilevel"/>
    <w:tmpl w:val="AA7A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6374C1E"/>
    <w:multiLevelType w:val="multilevel"/>
    <w:tmpl w:val="9D0C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554B68"/>
    <w:multiLevelType w:val="multilevel"/>
    <w:tmpl w:val="17CC7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6A5C8C"/>
    <w:multiLevelType w:val="hybridMultilevel"/>
    <w:tmpl w:val="835CDC0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6C09E8"/>
    <w:multiLevelType w:val="multilevel"/>
    <w:tmpl w:val="9682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8D3918"/>
    <w:multiLevelType w:val="hybridMultilevel"/>
    <w:tmpl w:val="A7364BC8"/>
    <w:lvl w:ilvl="0" w:tplc="A4BA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B45B8"/>
    <w:multiLevelType w:val="multilevel"/>
    <w:tmpl w:val="ABD2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2880FCA"/>
    <w:multiLevelType w:val="multilevel"/>
    <w:tmpl w:val="FA06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4B801C2"/>
    <w:multiLevelType w:val="hybridMultilevel"/>
    <w:tmpl w:val="E4AE8FC0"/>
    <w:lvl w:ilvl="0" w:tplc="8E5AB8F0">
      <w:start w:val="1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B913B62"/>
    <w:multiLevelType w:val="hybridMultilevel"/>
    <w:tmpl w:val="C460508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925391"/>
    <w:multiLevelType w:val="hybridMultilevel"/>
    <w:tmpl w:val="753A9430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A85B7D"/>
    <w:multiLevelType w:val="hybridMultilevel"/>
    <w:tmpl w:val="3BD00E1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581B99"/>
    <w:multiLevelType w:val="multilevel"/>
    <w:tmpl w:val="EA7C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A587389"/>
    <w:multiLevelType w:val="hybridMultilevel"/>
    <w:tmpl w:val="2722C9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FE50FD"/>
    <w:multiLevelType w:val="hybridMultilevel"/>
    <w:tmpl w:val="F3E4396C"/>
    <w:lvl w:ilvl="0" w:tplc="3C722F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5D5CAD"/>
    <w:multiLevelType w:val="hybridMultilevel"/>
    <w:tmpl w:val="64B63A1E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6892A28"/>
    <w:multiLevelType w:val="hybridMultilevel"/>
    <w:tmpl w:val="E9F29130"/>
    <w:lvl w:ilvl="0" w:tplc="4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6"/>
  </w:num>
  <w:num w:numId="5">
    <w:abstractNumId w:val="12"/>
  </w:num>
  <w:num w:numId="6">
    <w:abstractNumId w:val="13"/>
  </w:num>
  <w:num w:numId="7">
    <w:abstractNumId w:val="18"/>
  </w:num>
  <w:num w:numId="8">
    <w:abstractNumId w:val="19"/>
  </w:num>
  <w:num w:numId="9">
    <w:abstractNumId w:val="5"/>
  </w:num>
  <w:num w:numId="10">
    <w:abstractNumId w:val="9"/>
  </w:num>
  <w:num w:numId="11">
    <w:abstractNumId w:val="20"/>
  </w:num>
  <w:num w:numId="12">
    <w:abstractNumId w:val="4"/>
  </w:num>
  <w:num w:numId="13">
    <w:abstractNumId w:val="0"/>
  </w:num>
  <w:num w:numId="14">
    <w:abstractNumId w:val="8"/>
  </w:num>
  <w:num w:numId="15">
    <w:abstractNumId w:val="22"/>
  </w:num>
  <w:num w:numId="16">
    <w:abstractNumId w:val="21"/>
  </w:num>
  <w:num w:numId="17">
    <w:abstractNumId w:val="1"/>
  </w:num>
  <w:num w:numId="18">
    <w:abstractNumId w:val="3"/>
  </w:num>
  <w:num w:numId="19">
    <w:abstractNumId w:val="16"/>
  </w:num>
  <w:num w:numId="20">
    <w:abstractNumId w:val="14"/>
  </w:num>
  <w:num w:numId="21">
    <w:abstractNumId w:val="17"/>
  </w:num>
  <w:num w:numId="22">
    <w:abstractNumId w:val="1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E28"/>
    <w:rsid w:val="00012767"/>
    <w:rsid w:val="00046217"/>
    <w:rsid w:val="00055925"/>
    <w:rsid w:val="00060A01"/>
    <w:rsid w:val="000638CD"/>
    <w:rsid w:val="00070F02"/>
    <w:rsid w:val="00084636"/>
    <w:rsid w:val="000A1911"/>
    <w:rsid w:val="000F01CE"/>
    <w:rsid w:val="001A7DD2"/>
    <w:rsid w:val="001C3850"/>
    <w:rsid w:val="001C70F2"/>
    <w:rsid w:val="0028482C"/>
    <w:rsid w:val="002E5165"/>
    <w:rsid w:val="002F0E28"/>
    <w:rsid w:val="00324B4E"/>
    <w:rsid w:val="00344EFC"/>
    <w:rsid w:val="00375780"/>
    <w:rsid w:val="003B06A6"/>
    <w:rsid w:val="003E34D0"/>
    <w:rsid w:val="00415971"/>
    <w:rsid w:val="00425F5A"/>
    <w:rsid w:val="00445955"/>
    <w:rsid w:val="00491C8C"/>
    <w:rsid w:val="004B4BA9"/>
    <w:rsid w:val="004F6556"/>
    <w:rsid w:val="00521DC8"/>
    <w:rsid w:val="005B093A"/>
    <w:rsid w:val="005C00D9"/>
    <w:rsid w:val="005E2999"/>
    <w:rsid w:val="005E35C4"/>
    <w:rsid w:val="00603D3B"/>
    <w:rsid w:val="00606D02"/>
    <w:rsid w:val="006332C9"/>
    <w:rsid w:val="00633F0F"/>
    <w:rsid w:val="00641E84"/>
    <w:rsid w:val="006503AD"/>
    <w:rsid w:val="006942A1"/>
    <w:rsid w:val="00701381"/>
    <w:rsid w:val="0070541D"/>
    <w:rsid w:val="00715E00"/>
    <w:rsid w:val="0074426D"/>
    <w:rsid w:val="00751E77"/>
    <w:rsid w:val="007A3D2B"/>
    <w:rsid w:val="007E56E9"/>
    <w:rsid w:val="008A31C2"/>
    <w:rsid w:val="008C58AE"/>
    <w:rsid w:val="008C7416"/>
    <w:rsid w:val="008F7009"/>
    <w:rsid w:val="00945857"/>
    <w:rsid w:val="009726BF"/>
    <w:rsid w:val="00994035"/>
    <w:rsid w:val="00A30E2D"/>
    <w:rsid w:val="00AC53BF"/>
    <w:rsid w:val="00AC7228"/>
    <w:rsid w:val="00B22A96"/>
    <w:rsid w:val="00B249B1"/>
    <w:rsid w:val="00B425EE"/>
    <w:rsid w:val="00B54ECD"/>
    <w:rsid w:val="00B81269"/>
    <w:rsid w:val="00B85EA7"/>
    <w:rsid w:val="00BE5918"/>
    <w:rsid w:val="00C243C9"/>
    <w:rsid w:val="00C24C93"/>
    <w:rsid w:val="00C624F2"/>
    <w:rsid w:val="00C73AFF"/>
    <w:rsid w:val="00CA1C4F"/>
    <w:rsid w:val="00D24A6F"/>
    <w:rsid w:val="00D57F35"/>
    <w:rsid w:val="00D602DD"/>
    <w:rsid w:val="00D91B00"/>
    <w:rsid w:val="00DB3FD3"/>
    <w:rsid w:val="00DE0FD2"/>
    <w:rsid w:val="00E267F4"/>
    <w:rsid w:val="00E27107"/>
    <w:rsid w:val="00E274E5"/>
    <w:rsid w:val="00E73463"/>
    <w:rsid w:val="00E81CA6"/>
    <w:rsid w:val="00E85EBF"/>
    <w:rsid w:val="00EA66B9"/>
    <w:rsid w:val="00EB2E70"/>
    <w:rsid w:val="00EC75B6"/>
    <w:rsid w:val="00EC7CDD"/>
    <w:rsid w:val="00EE105D"/>
    <w:rsid w:val="00EE2FE5"/>
    <w:rsid w:val="00EF6A7B"/>
    <w:rsid w:val="00F07513"/>
    <w:rsid w:val="00F262B8"/>
    <w:rsid w:val="00F348FF"/>
    <w:rsid w:val="00F92D13"/>
    <w:rsid w:val="00FD27AF"/>
    <w:rsid w:val="00FE34EA"/>
    <w:rsid w:val="00FE74CF"/>
    <w:rsid w:val="00FF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2F0E28"/>
    <w:rPr>
      <w:b/>
      <w:bCs/>
    </w:rPr>
  </w:style>
  <w:style w:type="paragraph" w:styleId="ListParagraph">
    <w:name w:val="List Paragraph"/>
    <w:basedOn w:val="Normal"/>
    <w:uiPriority w:val="34"/>
    <w:qFormat/>
    <w:rsid w:val="00B249B1"/>
    <w:pPr>
      <w:ind w:left="720"/>
      <w:contextualSpacing/>
    </w:pPr>
  </w:style>
  <w:style w:type="table" w:styleId="TableGrid">
    <w:name w:val="Table Grid"/>
    <w:basedOn w:val="TableNormal"/>
    <w:uiPriority w:val="39"/>
    <w:rsid w:val="00055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default">
    <w:name w:val="gmail_default"/>
    <w:basedOn w:val="DefaultParagraphFont"/>
    <w:rsid w:val="009726BF"/>
  </w:style>
  <w:style w:type="paragraph" w:customStyle="1" w:styleId="wordsection1">
    <w:name w:val="wordsection1"/>
    <w:basedOn w:val="Normal"/>
    <w:uiPriority w:val="99"/>
    <w:rsid w:val="005E35C4"/>
    <w:pPr>
      <w:spacing w:before="100" w:beforeAutospacing="1" w:after="100" w:afterAutospacing="1" w:line="240" w:lineRule="auto"/>
    </w:pPr>
    <w:rPr>
      <w:rFonts w:ascii="Calibri" w:hAnsi="Calibri" w:cs="Calibri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21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C58AE"/>
  </w:style>
  <w:style w:type="paragraph" w:customStyle="1" w:styleId="xxmsonormal">
    <w:name w:val="x_xmsonormal"/>
    <w:basedOn w:val="Normal"/>
    <w:rsid w:val="005C00D9"/>
    <w:pPr>
      <w:spacing w:line="252" w:lineRule="auto"/>
    </w:pPr>
    <w:rPr>
      <w:rFonts w:ascii="Calibri" w:hAnsi="Calibri" w:cs="Calibri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2F0E28"/>
    <w:rPr>
      <w:b/>
      <w:bCs/>
    </w:rPr>
  </w:style>
  <w:style w:type="paragraph" w:styleId="ListParagraph">
    <w:name w:val="List Paragraph"/>
    <w:basedOn w:val="Normal"/>
    <w:uiPriority w:val="34"/>
    <w:qFormat/>
    <w:rsid w:val="00B249B1"/>
    <w:pPr>
      <w:ind w:left="720"/>
      <w:contextualSpacing/>
    </w:pPr>
  </w:style>
  <w:style w:type="table" w:styleId="TableGrid">
    <w:name w:val="Table Grid"/>
    <w:basedOn w:val="TableNormal"/>
    <w:uiPriority w:val="39"/>
    <w:rsid w:val="00055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default">
    <w:name w:val="gmail_default"/>
    <w:basedOn w:val="DefaultParagraphFont"/>
    <w:rsid w:val="009726BF"/>
  </w:style>
  <w:style w:type="paragraph" w:customStyle="1" w:styleId="wordsection1">
    <w:name w:val="wordsection1"/>
    <w:basedOn w:val="Normal"/>
    <w:uiPriority w:val="99"/>
    <w:rsid w:val="005E35C4"/>
    <w:pPr>
      <w:spacing w:before="100" w:beforeAutospacing="1" w:after="100" w:afterAutospacing="1" w:line="240" w:lineRule="auto"/>
    </w:pPr>
    <w:rPr>
      <w:rFonts w:ascii="Calibri" w:hAnsi="Calibri" w:cs="Calibri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21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C58AE"/>
  </w:style>
  <w:style w:type="paragraph" w:customStyle="1" w:styleId="xxmsonormal">
    <w:name w:val="x_xmsonormal"/>
    <w:basedOn w:val="Normal"/>
    <w:rsid w:val="005C00D9"/>
    <w:pPr>
      <w:spacing w:line="252" w:lineRule="auto"/>
    </w:pPr>
    <w:rPr>
      <w:rFonts w:ascii="Calibri" w:hAnsi="Calibri" w:cs="Calibri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2E7AF-7F3E-48C9-BA68-B122232C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Sangrai</dc:creator>
  <cp:keywords/>
  <dc:description/>
  <cp:lastModifiedBy>admin</cp:lastModifiedBy>
  <cp:revision>45</cp:revision>
  <cp:lastPrinted>2023-12-08T06:30:00Z</cp:lastPrinted>
  <dcterms:created xsi:type="dcterms:W3CDTF">2023-10-26T07:22:00Z</dcterms:created>
  <dcterms:modified xsi:type="dcterms:W3CDTF">2023-12-19T10:23:00Z</dcterms:modified>
</cp:coreProperties>
</file>